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9A" w:rsidRPr="00F7167C" w:rsidRDefault="003C5B9A" w:rsidP="003C5B9A">
      <w:pPr>
        <w:spacing w:after="0" w:line="24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F0D" w:rsidRDefault="001E2F0D" w:rsidP="003C5B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C5B9A" w:rsidRPr="005E6CF1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CF1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3C5B9A" w:rsidRPr="005E6CF1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CF1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3C5B9A" w:rsidRPr="005E6CF1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C5B9A" w:rsidRPr="005E6CF1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6CF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C5B9A" w:rsidRPr="00EA3A09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C5B9A" w:rsidRPr="00EA3A09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3A09">
        <w:rPr>
          <w:rFonts w:ascii="Times New Roman" w:hAnsi="Times New Roman" w:cs="Times New Roman"/>
          <w:sz w:val="26"/>
          <w:szCs w:val="26"/>
        </w:rPr>
        <w:t>с. Устье</w:t>
      </w:r>
    </w:p>
    <w:p w:rsidR="003C5B9A" w:rsidRPr="00EA3A09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5B9A" w:rsidRDefault="001E2F0D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23.12.2019                                                                                                     № 1280</w:t>
      </w:r>
    </w:p>
    <w:p w:rsidR="001E2F0D" w:rsidRPr="00EA3A09" w:rsidRDefault="001E2F0D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Pr="003B2E7D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3A09">
        <w:rPr>
          <w:rFonts w:ascii="Times New Roman" w:hAnsi="Times New Roman" w:cs="Times New Roman"/>
          <w:sz w:val="26"/>
          <w:szCs w:val="26"/>
        </w:rPr>
        <w:t>О внесении изменений в постано</w:t>
      </w:r>
      <w:r>
        <w:rPr>
          <w:rFonts w:ascii="Times New Roman" w:hAnsi="Times New Roman" w:cs="Times New Roman"/>
          <w:sz w:val="26"/>
          <w:szCs w:val="26"/>
        </w:rPr>
        <w:t>вление администрации района от 22 марта 2011 года № 334</w:t>
      </w:r>
      <w:r w:rsidRPr="00EA3A09">
        <w:rPr>
          <w:rFonts w:ascii="Times New Roman" w:hAnsi="Times New Roman" w:cs="Times New Roman"/>
          <w:sz w:val="26"/>
          <w:szCs w:val="26"/>
        </w:rPr>
        <w:t xml:space="preserve"> «</w:t>
      </w:r>
      <w:r w:rsidRPr="006E2AC1">
        <w:rPr>
          <w:rFonts w:ascii="Times New Roman" w:hAnsi="Times New Roman" w:cs="Times New Roman"/>
          <w:sz w:val="26"/>
          <w:szCs w:val="26"/>
        </w:rPr>
        <w:t>Об утверждении Положения о порядке формирования и ведения Реестра муниципальных услуг (функций), предоставляемых администрацией района, органами администрации района и подлежащих размещению в Реестре государственных и муниципальных услуг (функций) Вологодской области</w:t>
      </w:r>
      <w:r w:rsidRPr="003B2E7D">
        <w:rPr>
          <w:rFonts w:ascii="Times New Roman" w:hAnsi="Times New Roman" w:cs="Times New Roman"/>
          <w:sz w:val="26"/>
          <w:szCs w:val="26"/>
        </w:rPr>
        <w:t>»</w:t>
      </w:r>
    </w:p>
    <w:p w:rsidR="003C5B9A" w:rsidRPr="003B2E7D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5B9A" w:rsidRPr="003B2E7D" w:rsidRDefault="003C5B9A" w:rsidP="003C5B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5B9A" w:rsidRPr="003B2E7D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sz w:val="26"/>
          <w:szCs w:val="26"/>
        </w:rPr>
        <w:tab/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3C5B9A" w:rsidRPr="003B2E7D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3C5B9A" w:rsidRPr="00753144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3144">
        <w:rPr>
          <w:rFonts w:ascii="Times New Roman" w:hAnsi="Times New Roman" w:cs="Times New Roman"/>
          <w:sz w:val="26"/>
          <w:szCs w:val="26"/>
        </w:rPr>
        <w:t>1. Внести в постановление администрации района</w:t>
      </w:r>
      <w:r w:rsidRPr="0075314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от 22 марта 2011 года № 334</w:t>
      </w:r>
      <w:r w:rsidRPr="00EA3A09">
        <w:rPr>
          <w:rFonts w:ascii="Times New Roman" w:hAnsi="Times New Roman" w:cs="Times New Roman"/>
          <w:sz w:val="26"/>
          <w:szCs w:val="26"/>
        </w:rPr>
        <w:t xml:space="preserve"> «</w:t>
      </w:r>
      <w:r w:rsidRPr="006E2AC1">
        <w:rPr>
          <w:rFonts w:ascii="Times New Roman" w:hAnsi="Times New Roman" w:cs="Times New Roman"/>
          <w:sz w:val="26"/>
          <w:szCs w:val="26"/>
        </w:rPr>
        <w:t>Об утверждении Положения о порядке формирования и ведения Реестра муниципальных услуг (функций), предоставляемых администрацией района, органами администрации района и подлежащих размещению в Реестре государственных и муниципальных услуг (функций) Вологодской области</w:t>
      </w:r>
      <w:r w:rsidRPr="003B2E7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2E7D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1. Преамбулу постановления изложить в следующей редакции:</w:t>
      </w:r>
    </w:p>
    <w:p w:rsidR="003C5B9A" w:rsidRPr="006E2AC1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E2AC1">
        <w:rPr>
          <w:rFonts w:ascii="Times New Roman" w:hAnsi="Times New Roman" w:cs="Times New Roman"/>
          <w:sz w:val="26"/>
          <w:szCs w:val="26"/>
        </w:rPr>
        <w:t xml:space="preserve">На основании постановления Правительства Российской Федерации от 24 </w:t>
      </w:r>
      <w:proofErr w:type="gramStart"/>
      <w:r w:rsidRPr="006E2AC1">
        <w:rPr>
          <w:rFonts w:ascii="Times New Roman" w:hAnsi="Times New Roman" w:cs="Times New Roman"/>
          <w:sz w:val="26"/>
          <w:szCs w:val="26"/>
        </w:rPr>
        <w:t>октября 2011 года № 861 «О федеральных государственных информационных системах,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E2AC1">
        <w:rPr>
          <w:rFonts w:ascii="Times New Roman" w:hAnsi="Times New Roman" w:cs="Times New Roman"/>
          <w:sz w:val="26"/>
          <w:szCs w:val="26"/>
        </w:rPr>
        <w:t>обеспечивающих предоставление в электронной форме государственных и муниципальных услуг (осуществление функций)», постановления Правительства Вологодской области от 8 августа 2016 года № 710 «О государственных информационных системах «Реестр государственных услуг (функций) Вологодской области» и «Портал государственных и муниципальных услуг (функций) Вологодской области»», в соответствии со ст. 43 Устава района администрация района</w:t>
      </w:r>
      <w:r w:rsidRPr="006E2AC1">
        <w:rPr>
          <w:rFonts w:ascii="Times New Roman" w:hAnsi="Times New Roman" w:cs="Times New Roman"/>
          <w:sz w:val="26"/>
          <w:szCs w:val="26"/>
        </w:rPr>
        <w:tab/>
      </w:r>
      <w:proofErr w:type="gramEnd"/>
    </w:p>
    <w:p w:rsidR="003C5B9A" w:rsidRPr="003C5B9A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5B9A">
        <w:rPr>
          <w:rFonts w:ascii="Times New Roman" w:hAnsi="Times New Roman" w:cs="Times New Roman"/>
          <w:b/>
          <w:sz w:val="26"/>
          <w:szCs w:val="26"/>
        </w:rPr>
        <w:t>ПОСТАНОВЛЯЕТ</w:t>
      </w:r>
      <w:proofErr w:type="gramStart"/>
      <w:r w:rsidRPr="003C5B9A"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>»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В пункте 2 слова «</w:t>
      </w:r>
      <w:r w:rsidRPr="00753144">
        <w:rPr>
          <w:rFonts w:ascii="Times New Roman" w:hAnsi="Times New Roman" w:cs="Times New Roman"/>
          <w:sz w:val="26"/>
          <w:szCs w:val="26"/>
        </w:rPr>
        <w:t>отдел социально-экономического развития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» заменить словами» отдел информационных технологий и защиты информации </w:t>
      </w:r>
      <w:r w:rsidRPr="00753144">
        <w:rPr>
          <w:rFonts w:ascii="Times New Roman" w:hAnsi="Times New Roman" w:cs="Times New Roman"/>
          <w:sz w:val="26"/>
          <w:szCs w:val="26"/>
        </w:rPr>
        <w:t>администрации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Пункт 3 признать утратившим силу.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3144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53144">
        <w:rPr>
          <w:rFonts w:ascii="Times New Roman" w:hAnsi="Times New Roman" w:cs="Times New Roman"/>
          <w:sz w:val="26"/>
          <w:szCs w:val="26"/>
        </w:rPr>
        <w:t xml:space="preserve">Внести в Положение </w:t>
      </w:r>
      <w:r>
        <w:rPr>
          <w:rFonts w:ascii="Times New Roman" w:hAnsi="Times New Roman" w:cs="Times New Roman"/>
          <w:sz w:val="26"/>
          <w:szCs w:val="26"/>
        </w:rPr>
        <w:t>о порядке формирования и ведения Реестра муниципальных услуг (функций)</w:t>
      </w:r>
      <w:r w:rsidRPr="0075314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предоставляемых (исполняемых) администрацией района, органами администрации района и подлежащих размещению в Реестре государственных и муниципальных услуг (функций) Вологодской области, </w:t>
      </w:r>
      <w:r w:rsidRPr="00753144">
        <w:rPr>
          <w:rFonts w:ascii="Times New Roman" w:hAnsi="Times New Roman" w:cs="Times New Roman"/>
          <w:sz w:val="26"/>
          <w:szCs w:val="26"/>
        </w:rPr>
        <w:t>утвержденное постановлением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 от 22 марта 2011 года № 334</w:t>
      </w:r>
      <w:r w:rsidRPr="00EA3A09">
        <w:rPr>
          <w:rFonts w:ascii="Times New Roman" w:hAnsi="Times New Roman" w:cs="Times New Roman"/>
          <w:sz w:val="26"/>
          <w:szCs w:val="26"/>
        </w:rPr>
        <w:t xml:space="preserve"> </w:t>
      </w:r>
      <w:r w:rsidRPr="00EA3A09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6E2AC1">
        <w:rPr>
          <w:rFonts w:ascii="Times New Roman" w:hAnsi="Times New Roman" w:cs="Times New Roman"/>
          <w:sz w:val="26"/>
          <w:szCs w:val="26"/>
        </w:rPr>
        <w:t>Об утверждении Положения о порядке формирования и ведения Реестра муниципальных услуг (функций), предоставляемых администрацией района, органами администрации района и</w:t>
      </w:r>
      <w:proofErr w:type="gramEnd"/>
      <w:r w:rsidRPr="006E2AC1">
        <w:rPr>
          <w:rFonts w:ascii="Times New Roman" w:hAnsi="Times New Roman" w:cs="Times New Roman"/>
          <w:sz w:val="26"/>
          <w:szCs w:val="26"/>
        </w:rPr>
        <w:t xml:space="preserve"> подлежащих размещению в Реестре государственных и муниципальных услуг (функций) Вологодской области</w:t>
      </w:r>
      <w:r>
        <w:rPr>
          <w:rFonts w:ascii="Times New Roman" w:hAnsi="Times New Roman" w:cs="Times New Roman"/>
          <w:sz w:val="26"/>
          <w:szCs w:val="26"/>
        </w:rPr>
        <w:t>», следующие</w:t>
      </w:r>
      <w:r w:rsidRPr="00AE2BA5">
        <w:rPr>
          <w:rFonts w:ascii="Times New Roman" w:hAnsi="Times New Roman" w:cs="Times New Roman"/>
          <w:sz w:val="26"/>
          <w:szCs w:val="26"/>
        </w:rPr>
        <w:t xml:space="preserve"> изменения: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В пункте 1.1 слова «</w:t>
      </w:r>
      <w:r w:rsidRPr="00753144">
        <w:rPr>
          <w:rFonts w:ascii="Times New Roman" w:hAnsi="Times New Roman" w:cs="Times New Roman"/>
          <w:sz w:val="26"/>
          <w:szCs w:val="26"/>
        </w:rPr>
        <w:t>отдел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753144">
        <w:rPr>
          <w:rFonts w:ascii="Times New Roman" w:hAnsi="Times New Roman" w:cs="Times New Roman"/>
          <w:sz w:val="26"/>
          <w:szCs w:val="26"/>
        </w:rPr>
        <w:t xml:space="preserve"> социально-экономического развития администрации района</w:t>
      </w:r>
      <w:r>
        <w:rPr>
          <w:rFonts w:ascii="Times New Roman" w:hAnsi="Times New Roman" w:cs="Times New Roman"/>
          <w:sz w:val="26"/>
          <w:szCs w:val="26"/>
        </w:rPr>
        <w:t xml:space="preserve">» заменить словами «отделом информационных технологий и защиты информации </w:t>
      </w:r>
      <w:r w:rsidRPr="00753144">
        <w:rPr>
          <w:rFonts w:ascii="Times New Roman" w:hAnsi="Times New Roman" w:cs="Times New Roman"/>
          <w:sz w:val="26"/>
          <w:szCs w:val="26"/>
        </w:rPr>
        <w:t>администрации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proofErr w:type="gramStart"/>
      <w:r>
        <w:rPr>
          <w:rFonts w:ascii="Times New Roman" w:hAnsi="Times New Roman" w:cs="Times New Roman"/>
          <w:sz w:val="26"/>
          <w:szCs w:val="26"/>
        </w:rPr>
        <w:t>В пункте 2.3 слова «</w:t>
      </w:r>
      <w:r w:rsidRPr="00F53645">
        <w:rPr>
          <w:rFonts w:ascii="Times New Roman" w:hAnsi="Times New Roman" w:cs="Times New Roman"/>
          <w:sz w:val="26"/>
          <w:szCs w:val="26"/>
        </w:rPr>
        <w:t>(</w:t>
      </w:r>
      <w:hyperlink r:id="rId5" w:history="1">
        <w:r w:rsidRPr="00F53645">
          <w:rPr>
            <w:rFonts w:ascii="Times New Roman" w:hAnsi="Times New Roman" w:cs="Times New Roman"/>
            <w:sz w:val="26"/>
            <w:szCs w:val="26"/>
          </w:rPr>
          <w:t>приложения 1</w:t>
        </w:r>
      </w:hyperlink>
      <w:r w:rsidRPr="00F53645">
        <w:rPr>
          <w:rFonts w:ascii="Times New Roman" w:hAnsi="Times New Roman" w:cs="Times New Roman"/>
          <w:sz w:val="26"/>
          <w:szCs w:val="26"/>
        </w:rPr>
        <w:t xml:space="preserve">, </w:t>
      </w:r>
      <w:hyperlink r:id="rId6" w:history="1">
        <w:r w:rsidRPr="00F53645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F53645">
        <w:rPr>
          <w:rFonts w:ascii="Times New Roman" w:hAnsi="Times New Roman" w:cs="Times New Roman"/>
          <w:sz w:val="26"/>
          <w:szCs w:val="26"/>
        </w:rPr>
        <w:t xml:space="preserve"> к постановлению Правительства Вологодской области от 5 марта 2010 года № 241 «О создании Реестра и Портала государственных и муниципальных услуг (функций) Вологодской области») </w:t>
      </w:r>
      <w:r>
        <w:rPr>
          <w:rFonts w:ascii="Times New Roman" w:hAnsi="Times New Roman" w:cs="Times New Roman"/>
          <w:sz w:val="26"/>
          <w:szCs w:val="26"/>
        </w:rPr>
        <w:t>заменить словами «</w:t>
      </w:r>
      <w:hyperlink r:id="rId7" w:history="1">
        <w:r w:rsidRPr="00F53645">
          <w:rPr>
            <w:rFonts w:ascii="Times New Roman" w:hAnsi="Times New Roman" w:cs="Times New Roman"/>
            <w:sz w:val="26"/>
            <w:szCs w:val="26"/>
          </w:rPr>
          <w:t>приложения 1</w:t>
        </w:r>
      </w:hyperlink>
      <w:r>
        <w:rPr>
          <w:rFonts w:ascii="Times New Roman" w:hAnsi="Times New Roman" w:cs="Times New Roman"/>
          <w:sz w:val="26"/>
          <w:szCs w:val="26"/>
        </w:rPr>
        <w:t>-3 к постановлению</w:t>
      </w:r>
      <w:r w:rsidRPr="006E2AC1">
        <w:rPr>
          <w:rFonts w:ascii="Times New Roman" w:hAnsi="Times New Roman" w:cs="Times New Roman"/>
          <w:sz w:val="26"/>
          <w:szCs w:val="26"/>
        </w:rPr>
        <w:t xml:space="preserve"> Правительства Вологодской области от 8 августа 2016 года № 710 «О государственных информационных системах «Реестр государственных услуг (функций) Вологодской области» и «Портал государственных и</w:t>
      </w:r>
      <w:proofErr w:type="gramEnd"/>
      <w:r w:rsidRPr="006E2AC1">
        <w:rPr>
          <w:rFonts w:ascii="Times New Roman" w:hAnsi="Times New Roman" w:cs="Times New Roman"/>
          <w:sz w:val="26"/>
          <w:szCs w:val="26"/>
        </w:rPr>
        <w:t xml:space="preserve"> муниципальных услуг (функций) Вологодской области»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Пункт 2.3 дополнить абзацем следующего содержания: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B870EE">
        <w:rPr>
          <w:rFonts w:ascii="Times New Roman" w:hAnsi="Times New Roman" w:cs="Times New Roman"/>
          <w:sz w:val="26"/>
          <w:szCs w:val="26"/>
        </w:rPr>
        <w:t>Сведения, представленные для размещения в Реестре, должны соответствовать нормативным правовым актам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и области, муниципального района».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Пункт 2.5 изложить в следующей редакции: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«2.5. </w:t>
      </w:r>
      <w:proofErr w:type="gramStart"/>
      <w:r w:rsidRPr="007730E3">
        <w:rPr>
          <w:rFonts w:ascii="Times New Roman" w:hAnsi="Times New Roman" w:cs="Times New Roman"/>
          <w:sz w:val="26"/>
          <w:szCs w:val="26"/>
        </w:rPr>
        <w:t xml:space="preserve">Структурные подразделения, органы администрации района, ответственные за предоставление (исполнение) муниципальной услуги (функции), </w:t>
      </w:r>
      <w:r>
        <w:rPr>
          <w:rFonts w:ascii="Times New Roman" w:hAnsi="Times New Roman" w:cs="Times New Roman"/>
          <w:sz w:val="26"/>
          <w:szCs w:val="26"/>
        </w:rPr>
        <w:t xml:space="preserve">обязаны </w:t>
      </w:r>
      <w:r w:rsidRPr="007730E3">
        <w:rPr>
          <w:rFonts w:ascii="Times New Roman" w:hAnsi="Times New Roman" w:cs="Times New Roman"/>
          <w:sz w:val="26"/>
          <w:szCs w:val="26"/>
        </w:rPr>
        <w:t>в срок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7730E3">
        <w:rPr>
          <w:rFonts w:ascii="Times New Roman" w:hAnsi="Times New Roman" w:cs="Times New Roman"/>
          <w:sz w:val="26"/>
          <w:szCs w:val="26"/>
        </w:rPr>
        <w:t xml:space="preserve"> не </w:t>
      </w:r>
      <w:r>
        <w:rPr>
          <w:rFonts w:ascii="Times New Roman" w:hAnsi="Times New Roman" w:cs="Times New Roman"/>
          <w:sz w:val="26"/>
          <w:szCs w:val="26"/>
        </w:rPr>
        <w:t>превышающий</w:t>
      </w:r>
      <w:r w:rsidRPr="007730E3">
        <w:rPr>
          <w:rFonts w:ascii="Times New Roman" w:hAnsi="Times New Roman" w:cs="Times New Roman"/>
          <w:sz w:val="26"/>
          <w:szCs w:val="26"/>
        </w:rPr>
        <w:t xml:space="preserve"> семи календарных дней</w:t>
      </w:r>
      <w:r w:rsidRPr="007730E3">
        <w:t xml:space="preserve"> </w:t>
      </w:r>
      <w:r w:rsidRPr="007730E3">
        <w:rPr>
          <w:rFonts w:ascii="Times New Roman" w:hAnsi="Times New Roman" w:cs="Times New Roman"/>
          <w:sz w:val="26"/>
          <w:szCs w:val="26"/>
        </w:rPr>
        <w:t xml:space="preserve">со дня изменения информации о порядке предоставления (исполнения) </w:t>
      </w:r>
      <w:r w:rsidRPr="006E2AC1">
        <w:rPr>
          <w:rFonts w:ascii="Times New Roman" w:hAnsi="Times New Roman" w:cs="Times New Roman"/>
          <w:sz w:val="26"/>
          <w:szCs w:val="26"/>
        </w:rPr>
        <w:t>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услуг</w:t>
      </w:r>
      <w:r w:rsidRPr="007730E3">
        <w:rPr>
          <w:rFonts w:ascii="Times New Roman" w:hAnsi="Times New Roman" w:cs="Times New Roman"/>
          <w:sz w:val="26"/>
          <w:szCs w:val="26"/>
        </w:rPr>
        <w:t xml:space="preserve"> (услуги) и функции, направлять соответствующие сведения</w:t>
      </w:r>
      <w:r>
        <w:rPr>
          <w:rFonts w:ascii="Times New Roman" w:hAnsi="Times New Roman" w:cs="Times New Roman"/>
          <w:sz w:val="26"/>
          <w:szCs w:val="26"/>
        </w:rPr>
        <w:t xml:space="preserve"> в отдел </w:t>
      </w:r>
      <w:r w:rsidRPr="007730E3">
        <w:rPr>
          <w:rFonts w:ascii="Times New Roman" w:hAnsi="Times New Roman" w:cs="Times New Roman"/>
          <w:sz w:val="26"/>
          <w:szCs w:val="26"/>
        </w:rPr>
        <w:t>на бумажном и электронном носителях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30E3">
        <w:rPr>
          <w:rFonts w:ascii="Times New Roman" w:hAnsi="Times New Roman" w:cs="Times New Roman"/>
          <w:sz w:val="26"/>
          <w:szCs w:val="26"/>
        </w:rPr>
        <w:t xml:space="preserve">Внесение изменений в сведения о </w:t>
      </w:r>
      <w:r w:rsidRPr="006E2AC1">
        <w:rPr>
          <w:rFonts w:ascii="Times New Roman" w:hAnsi="Times New Roman" w:cs="Times New Roman"/>
          <w:sz w:val="26"/>
          <w:szCs w:val="26"/>
        </w:rPr>
        <w:t>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услугах (услуге</w:t>
      </w:r>
      <w:r w:rsidRPr="007730E3">
        <w:rPr>
          <w:rFonts w:ascii="Times New Roman" w:hAnsi="Times New Roman" w:cs="Times New Roman"/>
          <w:sz w:val="26"/>
          <w:szCs w:val="26"/>
        </w:rPr>
        <w:t>) и функциях, содержащихся в Реестре, осуществляется в порядке, пр</w:t>
      </w:r>
      <w:r>
        <w:rPr>
          <w:rFonts w:ascii="Times New Roman" w:hAnsi="Times New Roman" w:cs="Times New Roman"/>
          <w:sz w:val="26"/>
          <w:szCs w:val="26"/>
        </w:rPr>
        <w:t>едусмотренном для их размещения».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Раздел 2 дополнить пунктом 2.7 следующего содержания:</w:t>
      </w:r>
    </w:p>
    <w:p w:rsidR="003C5B9A" w:rsidRPr="00440D7C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«2.7. </w:t>
      </w:r>
      <w:r w:rsidRPr="00440D7C">
        <w:rPr>
          <w:rFonts w:ascii="Times New Roman" w:hAnsi="Times New Roman" w:cs="Times New Roman"/>
          <w:sz w:val="26"/>
          <w:szCs w:val="26"/>
        </w:rPr>
        <w:t xml:space="preserve">Исключение сведений из Реестра осуществляется </w:t>
      </w:r>
      <w:r>
        <w:rPr>
          <w:rFonts w:ascii="Times New Roman" w:hAnsi="Times New Roman" w:cs="Times New Roman"/>
          <w:sz w:val="26"/>
          <w:szCs w:val="26"/>
        </w:rPr>
        <w:t>отделом</w:t>
      </w:r>
      <w:r w:rsidRPr="00440D7C">
        <w:rPr>
          <w:rFonts w:ascii="Times New Roman" w:hAnsi="Times New Roman" w:cs="Times New Roman"/>
          <w:sz w:val="26"/>
          <w:szCs w:val="26"/>
        </w:rPr>
        <w:t xml:space="preserve"> по письменному обращению</w:t>
      </w:r>
      <w:r>
        <w:rPr>
          <w:rFonts w:ascii="Times New Roman" w:hAnsi="Times New Roman" w:cs="Times New Roman"/>
          <w:sz w:val="26"/>
          <w:szCs w:val="26"/>
        </w:rPr>
        <w:t xml:space="preserve"> (уведомлению)</w:t>
      </w:r>
      <w:r w:rsidRPr="00440D7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структурного</w:t>
      </w:r>
      <w:r w:rsidRPr="007730E3">
        <w:rPr>
          <w:rFonts w:ascii="Times New Roman" w:hAnsi="Times New Roman" w:cs="Times New Roman"/>
          <w:sz w:val="26"/>
          <w:szCs w:val="26"/>
        </w:rPr>
        <w:t xml:space="preserve"> подразделения, о</w:t>
      </w:r>
      <w:r>
        <w:rPr>
          <w:rFonts w:ascii="Times New Roman" w:hAnsi="Times New Roman" w:cs="Times New Roman"/>
          <w:sz w:val="26"/>
          <w:szCs w:val="26"/>
        </w:rPr>
        <w:t>ргана</w:t>
      </w:r>
      <w:r w:rsidRPr="007730E3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Pr="00440D7C">
        <w:rPr>
          <w:rFonts w:ascii="Times New Roman" w:hAnsi="Times New Roman" w:cs="Times New Roman"/>
          <w:sz w:val="26"/>
          <w:szCs w:val="26"/>
        </w:rPr>
        <w:t xml:space="preserve">, которым были представлены соответствующие сведения для их размещения в Реестре либо его правопреемником в адрес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440D7C">
        <w:rPr>
          <w:rFonts w:ascii="Times New Roman" w:hAnsi="Times New Roman" w:cs="Times New Roman"/>
          <w:sz w:val="26"/>
          <w:szCs w:val="26"/>
        </w:rPr>
        <w:t>.</w:t>
      </w:r>
    </w:p>
    <w:p w:rsidR="003C5B9A" w:rsidRPr="00440D7C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0D7C">
        <w:rPr>
          <w:rFonts w:ascii="Times New Roman" w:hAnsi="Times New Roman" w:cs="Times New Roman"/>
          <w:sz w:val="26"/>
          <w:szCs w:val="26"/>
        </w:rPr>
        <w:t>Основаниями для исключения сведений из Реестра являются следующие обстоятельства:</w:t>
      </w:r>
    </w:p>
    <w:p w:rsidR="003C5B9A" w:rsidRPr="00440D7C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0D7C">
        <w:rPr>
          <w:rFonts w:ascii="Times New Roman" w:hAnsi="Times New Roman" w:cs="Times New Roman"/>
          <w:sz w:val="26"/>
          <w:szCs w:val="26"/>
        </w:rPr>
        <w:t xml:space="preserve">вступление в силу федеральных законов и иных нормативных правовых актов Российской Федерации, законов и иных нормативных правовых актов области,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нормативных правовых актов, </w:t>
      </w:r>
      <w:r w:rsidRPr="00440D7C">
        <w:rPr>
          <w:rFonts w:ascii="Times New Roman" w:hAnsi="Times New Roman" w:cs="Times New Roman"/>
          <w:sz w:val="26"/>
          <w:szCs w:val="26"/>
        </w:rPr>
        <w:t>которыми упразднено предоставление (исполнение</w:t>
      </w:r>
      <w:r>
        <w:rPr>
          <w:rFonts w:ascii="Times New Roman" w:hAnsi="Times New Roman" w:cs="Times New Roman"/>
          <w:sz w:val="26"/>
          <w:szCs w:val="26"/>
        </w:rPr>
        <w:t>) государственной услуги (услуг</w:t>
      </w:r>
      <w:r w:rsidRPr="00440D7C">
        <w:rPr>
          <w:rFonts w:ascii="Times New Roman" w:hAnsi="Times New Roman" w:cs="Times New Roman"/>
          <w:sz w:val="26"/>
          <w:szCs w:val="26"/>
        </w:rPr>
        <w:t>) и функции;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0D7C">
        <w:rPr>
          <w:rFonts w:ascii="Times New Roman" w:hAnsi="Times New Roman" w:cs="Times New Roman"/>
          <w:sz w:val="26"/>
          <w:szCs w:val="26"/>
        </w:rPr>
        <w:t xml:space="preserve">несоответствие сведений о </w:t>
      </w:r>
      <w:r w:rsidRPr="006E2AC1">
        <w:rPr>
          <w:rFonts w:ascii="Times New Roman" w:hAnsi="Times New Roman" w:cs="Times New Roman"/>
          <w:sz w:val="26"/>
          <w:szCs w:val="26"/>
        </w:rPr>
        <w:t>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услугах (услуге</w:t>
      </w:r>
      <w:r w:rsidRPr="00440D7C">
        <w:rPr>
          <w:rFonts w:ascii="Times New Roman" w:hAnsi="Times New Roman" w:cs="Times New Roman"/>
          <w:sz w:val="26"/>
          <w:szCs w:val="26"/>
        </w:rPr>
        <w:t xml:space="preserve">) и функциях, размещенных в Реестре, требованиям, установленным пунктами </w:t>
      </w:r>
      <w:r>
        <w:rPr>
          <w:rFonts w:ascii="Times New Roman" w:hAnsi="Times New Roman" w:cs="Times New Roman"/>
          <w:sz w:val="26"/>
          <w:szCs w:val="26"/>
        </w:rPr>
        <w:t>2.3, 2,3.1</w:t>
      </w:r>
      <w:r w:rsidRPr="00440D7C">
        <w:rPr>
          <w:rFonts w:ascii="Times New Roman" w:hAnsi="Times New Roman" w:cs="Times New Roman"/>
          <w:sz w:val="26"/>
          <w:szCs w:val="26"/>
        </w:rPr>
        <w:t xml:space="preserve"> настоящего Положения, при условии, что это несоответствие не может быть устранено путем внесения изменений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 В пункте 3.2 слова «Главы района» заменить словами «руководителя администрации района».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В пункте 3.6 слова «Главе района» заменить словами «руководителю администрации района».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В пункте 3.7 слова «Главой района» заменить словами «руководителем администрации района».</w:t>
      </w:r>
    </w:p>
    <w:p w:rsidR="003C5B9A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Pr="007730E3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Pr="003B2E7D" w:rsidRDefault="003C5B9A" w:rsidP="003C5B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3B2E7D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3C5B9A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Pr="00EA3A09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Pr="00EA3A09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3A09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3A09">
        <w:rPr>
          <w:rFonts w:ascii="Times New Roman" w:hAnsi="Times New Roman" w:cs="Times New Roman"/>
          <w:sz w:val="26"/>
          <w:szCs w:val="26"/>
        </w:rPr>
        <w:t xml:space="preserve">       А.О. Семичев</w:t>
      </w:r>
    </w:p>
    <w:p w:rsidR="003C5B9A" w:rsidRPr="00EA3A09" w:rsidRDefault="003C5B9A" w:rsidP="003C5B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C5B9A" w:rsidRDefault="003C5B9A" w:rsidP="003C5B9A"/>
    <w:p w:rsidR="003F1748" w:rsidRDefault="003F1748"/>
    <w:sectPr w:rsidR="003F1748" w:rsidSect="00B870E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C5B9A"/>
    <w:rsid w:val="001E2F0D"/>
    <w:rsid w:val="00215EA1"/>
    <w:rsid w:val="003C5B9A"/>
    <w:rsid w:val="003F1748"/>
    <w:rsid w:val="005E68AA"/>
    <w:rsid w:val="00F5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9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095;n=60193;fld=134;dst=1000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95;n=60193;fld=134;dst=100122" TargetMode="External"/><Relationship Id="rId5" Type="http://schemas.openxmlformats.org/officeDocument/2006/relationships/hyperlink" Target="consultantplus://offline/main?base=RLAW095;n=60193;fld=134;dst=100098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861</Words>
  <Characters>4912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2019-12-16T10:53:00Z</dcterms:created>
  <dcterms:modified xsi:type="dcterms:W3CDTF">2019-12-24T13:23:00Z</dcterms:modified>
</cp:coreProperties>
</file>